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5C12E" w14:textId="77777777" w:rsidR="00910E4F" w:rsidRDefault="00910E4F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0F4731DE" w14:textId="79DA254C" w:rsidR="00910E4F" w:rsidRDefault="00910E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603881" wp14:editId="0543171B">
            <wp:simplePos x="0" y="0"/>
            <wp:positionH relativeFrom="margin">
              <wp:align>center</wp:align>
            </wp:positionH>
            <wp:positionV relativeFrom="paragraph">
              <wp:posOffset>-790575</wp:posOffset>
            </wp:positionV>
            <wp:extent cx="1381125" cy="11906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93795" w14:textId="5F76224C" w:rsidR="00910E4F" w:rsidRPr="00910E4F" w:rsidRDefault="00DE6EA2" w:rsidP="00910E4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E4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910E4F" w:rsidRPr="00910E4F">
        <w:rPr>
          <w:rFonts w:ascii="TH SarabunIT๙" w:hAnsi="TH SarabunIT๙" w:cs="TH SarabunIT๙"/>
          <w:b/>
          <w:bCs/>
          <w:sz w:val="32"/>
          <w:szCs w:val="32"/>
          <w:cs/>
        </w:rPr>
        <w:t>ยะรัง</w:t>
      </w:r>
    </w:p>
    <w:p w14:paraId="1866FF54" w14:textId="77777777" w:rsidR="00910E4F" w:rsidRPr="00910E4F" w:rsidRDefault="00DE6EA2" w:rsidP="00910E4F">
      <w:pPr>
        <w:spacing w:line="19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E4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หลักเกณฑ์การบริหารและพัฒนาทรัพยากรบุคคลในองค์กร</w:t>
      </w:r>
    </w:p>
    <w:p w14:paraId="1FEEFFC1" w14:textId="77777777" w:rsidR="00910E4F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</w:t>
      </w:r>
      <w:r w:rsidR="00910E4F">
        <w:rPr>
          <w:rFonts w:ascii="TH SarabunIT๙" w:hAnsi="TH SarabunIT๙" w:cs="TH SarabunIT๙"/>
          <w:sz w:val="32"/>
          <w:szCs w:val="32"/>
          <w:cs/>
        </w:rPr>
        <w:t>ยะรัง</w:t>
      </w:r>
      <w:r w:rsidR="00910E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6EA2">
        <w:rPr>
          <w:rFonts w:ascii="TH SarabunIT๙" w:hAnsi="TH SarabunIT๙" w:cs="TH SarabunIT๙"/>
          <w:sz w:val="32"/>
          <w:szCs w:val="32"/>
          <w:cs/>
        </w:rPr>
        <w:t>ได้กำหนดหลักเกณฑ์สำหรับการบริหารและพัฒนาทรัพยากร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บุคคล เพื่อให้เป็นไปตามกฎ ระเบียบ และข้อบังคับที่เกี่ยวข้อง ได้แก่ หลักเกณฑ์การสรรหาและคัดเลือกบุคคลกร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หลักเกณฑ์การบรรจุและแต่งตั้งบุคลากร หลักเกณฑ์การพัฒนาบุคลากร หลักเกณฑ์การประเมินผล การปฏิบัติงาน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หลักเกณฑ์การให้คุณให้โทษและการสร้างขวัญกำลังใจ โดยมีรายละเอียด ดังนี้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B0F5B4" w14:textId="7E83C379" w:rsidR="00910E4F" w:rsidRPr="00910E4F" w:rsidRDefault="00DE6EA2" w:rsidP="00910E4F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E4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หลักเกณฑ์การสรรหาและคัดเลือกบุคลากร</w:t>
      </w:r>
    </w:p>
    <w:p w14:paraId="4A0E5BAE" w14:textId="77777777" w:rsidR="009F0C8F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การประกา</w:t>
      </w:r>
      <w:r w:rsidR="00910E4F">
        <w:rPr>
          <w:rFonts w:ascii="TH SarabunIT๙" w:hAnsi="TH SarabunIT๙" w:cs="TH SarabunIT๙" w:hint="cs"/>
          <w:sz w:val="32"/>
          <w:szCs w:val="32"/>
          <w:cs/>
        </w:rPr>
        <w:t>ศการ</w:t>
      </w:r>
      <w:r w:rsidRPr="00DE6EA2">
        <w:rPr>
          <w:rFonts w:ascii="TH SarabunIT๙" w:hAnsi="TH SarabunIT๙" w:cs="TH SarabunIT๙"/>
          <w:sz w:val="32"/>
          <w:szCs w:val="32"/>
          <w:cs/>
        </w:rPr>
        <w:t>สรรหาและคัดเลือกบุคลากรขององค์การบริหารส่วนตำบล</w:t>
      </w:r>
      <w:r w:rsidR="00910E4F">
        <w:rPr>
          <w:rFonts w:ascii="TH SarabunIT๙" w:hAnsi="TH SarabunIT๙" w:cs="TH SarabunIT๙"/>
          <w:sz w:val="32"/>
          <w:szCs w:val="32"/>
          <w:cs/>
        </w:rPr>
        <w:t>ยะรัง</w:t>
      </w:r>
      <w:r w:rsidR="009F0C8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E6EA2">
        <w:rPr>
          <w:rFonts w:ascii="TH SarabunIT๙" w:hAnsi="TH SarabunIT๙" w:cs="TH SarabunIT๙"/>
          <w:sz w:val="32"/>
          <w:szCs w:val="32"/>
          <w:cs/>
        </w:rPr>
        <w:t>เป็นอำนาจของ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910E4F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 ตามมาตรา </w:t>
      </w:r>
      <w:r w:rsidRPr="00DE6EA2">
        <w:rPr>
          <w:rFonts w:ascii="TH SarabunIT๙" w:hAnsi="TH SarabunIT๙" w:cs="TH SarabunIT๙"/>
          <w:sz w:val="32"/>
          <w:szCs w:val="32"/>
        </w:rPr>
        <w:t xml:space="preserve">15 </w:t>
      </w:r>
      <w:r w:rsidRPr="00DE6EA2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แห่งพระราชบัญญัติระเบียบบริหารงานบุคคลส่วนท้องถิ่น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2542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DE6EA2">
        <w:rPr>
          <w:rFonts w:ascii="TH SarabunIT๙" w:hAnsi="TH SarabunIT๙" w:cs="TH SarabunIT๙"/>
          <w:sz w:val="32"/>
          <w:szCs w:val="32"/>
        </w:rPr>
        <w:t xml:space="preserve">18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2542 </w:t>
      </w:r>
      <w:r w:rsidRPr="00DE6EA2">
        <w:rPr>
          <w:rFonts w:ascii="TH SarabunIT๙" w:hAnsi="TH SarabunIT๙" w:cs="TH SarabunIT๙"/>
          <w:sz w:val="32"/>
          <w:szCs w:val="32"/>
          <w:cs/>
        </w:rPr>
        <w:t>โดยผู้สมัครจะต้องมีคุณสมบัติและไม่มีคุณลักษณะต้องห้าม ตามมาตร</w:t>
      </w:r>
      <w:r w:rsidRPr="00DE6EA2">
        <w:rPr>
          <w:rFonts w:ascii="TH SarabunIT๙" w:hAnsi="TH SarabunIT๙" w:cs="TH SarabunIT๙"/>
          <w:sz w:val="32"/>
          <w:szCs w:val="32"/>
        </w:rPr>
        <w:t xml:space="preserve"> 6 </w:t>
      </w:r>
      <w:r w:rsidRPr="00DE6EA2">
        <w:rPr>
          <w:rFonts w:ascii="TH SarabunIT๙" w:hAnsi="TH SarabunIT๙" w:cs="TH SarabunIT๙"/>
          <w:sz w:val="32"/>
          <w:szCs w:val="32"/>
          <w:cs/>
        </w:rPr>
        <w:t>แห่งประกาศคณะกรรมการพนักงานส่วนตำบล และประกาศ คณะกรรมการพนักงานส่วนตำบล เรื่อง หลักเกณฑ์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และเงื่อนไขการคัดเลือก การบรรจุและแต่งตั้ง การย้าย การโอน การรับโอน การเลื่อนระดับและการเลื่อนขั้น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เงินเดือนสำหรับพนักงานส่วนตำบล พ.ศ.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2544 </w:t>
      </w:r>
      <w:r w:rsidR="009F0C8F">
        <w:rPr>
          <w:rFonts w:ascii="TH SarabunIT๙" w:hAnsi="TH SarabunIT๙" w:cs="TH SarabunIT๙"/>
          <w:sz w:val="32"/>
          <w:szCs w:val="32"/>
        </w:rPr>
        <w:t xml:space="preserve">     </w:t>
      </w:r>
      <w:r w:rsidRPr="00DE6EA2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8AE497" w14:textId="77777777" w:rsidR="00E6364D" w:rsidRPr="00E6364D" w:rsidRDefault="00DE6EA2" w:rsidP="00910E4F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364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หลักเกณฑ์การบรรจุและแต่งตั้ง</w:t>
      </w:r>
      <w:r w:rsidRPr="00E636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F8D5993" w14:textId="77777777" w:rsidR="003D2DDA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เพื่อให้การบริหารงานภายในขององค์การบริหารส่วนตำบล</w:t>
      </w:r>
      <w:r w:rsidR="00910E4F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มีประสิทธิภาพ และสอดคล้องกับบริบทการปฏิบัติงานในปัจจุบันและเป็นไป ตามประกาศคณะกรรมการพนักงานส่วน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ตำบล เรื่อง หลักเกณฑ์และเงื่อนไขเกี่ยวกับการบริหารงานบุคคลขององค์การบริหารส่วนตำบล พ.ศ.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2545 </w:t>
      </w:r>
      <w:r w:rsidRPr="00DE6EA2">
        <w:rPr>
          <w:rFonts w:ascii="TH SarabunIT๙" w:hAnsi="TH SarabunIT๙" w:cs="TH SarabunIT๙"/>
          <w:sz w:val="32"/>
          <w:szCs w:val="32"/>
          <w:cs/>
        </w:rPr>
        <w:t>ข้อ</w:t>
      </w:r>
      <w:r w:rsidRPr="00DE6EA2">
        <w:rPr>
          <w:rFonts w:ascii="TH SarabunIT๙" w:hAnsi="TH SarabunIT๙" w:cs="TH SarabunIT๙"/>
          <w:sz w:val="32"/>
          <w:szCs w:val="32"/>
        </w:rPr>
        <w:t xml:space="preserve"> 109 </w:t>
      </w:r>
      <w:r w:rsidRPr="00DE6EA2">
        <w:rPr>
          <w:rFonts w:ascii="TH SarabunIT๙" w:hAnsi="TH SarabunIT๙" w:cs="TH SarabunIT๙"/>
          <w:sz w:val="32"/>
          <w:szCs w:val="32"/>
          <w:cs/>
        </w:rPr>
        <w:t>ในการบรรจุและ แต่งตั้งพนักงานส่วนตำบล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39A14F" w14:textId="4BD74405" w:rsidR="003D2DDA" w:rsidRPr="003D2DDA" w:rsidRDefault="00DE6EA2" w:rsidP="00910E4F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2DDA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หลักเกณฑ์การพัฒนาบุคลากร</w:t>
      </w:r>
      <w:r w:rsidRPr="003D2D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E64750A" w14:textId="7CE4473F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ตามประกาศคณะกรรมการพนักงานส่วนตำบลเรื่อง หลักเกณฑ์และเงื่อนไข เกี่ยวกับการบริหารงาน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บุคคลขององค์การบริหารส่วนตำบล พ.ศ.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2545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DE6EA2">
        <w:rPr>
          <w:rFonts w:ascii="TH SarabunIT๙" w:hAnsi="TH SarabunIT๙" w:cs="TH SarabunIT๙"/>
          <w:sz w:val="32"/>
          <w:szCs w:val="32"/>
        </w:rPr>
        <w:t xml:space="preserve">12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กิจการอันเกี่ยวกับการบริหาร</w:t>
      </w:r>
      <w:r w:rsidR="003D2DD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งานบุคล ส่วนที่ </w:t>
      </w:r>
      <w:r w:rsidRPr="00DE6EA2">
        <w:rPr>
          <w:rFonts w:ascii="TH SarabunIT๙" w:hAnsi="TH SarabunIT๙" w:cs="TH SarabunIT๙"/>
          <w:sz w:val="32"/>
          <w:szCs w:val="32"/>
        </w:rPr>
        <w:t xml:space="preserve">3 </w:t>
      </w:r>
      <w:r w:rsidR="003D2D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การพัฒนาพนักงานส่วนตำบล ข้อ </w:t>
      </w:r>
      <w:r w:rsidRPr="00DE6EA2">
        <w:rPr>
          <w:rFonts w:ascii="TH SarabunIT๙" w:hAnsi="TH SarabunIT๙" w:cs="TH SarabunIT๙"/>
          <w:sz w:val="32"/>
          <w:szCs w:val="32"/>
        </w:rPr>
        <w:t xml:space="preserve">275 </w:t>
      </w:r>
      <w:r w:rsidRPr="00DE6EA2">
        <w:rPr>
          <w:rFonts w:ascii="TH SarabunIT๙" w:hAnsi="TH SarabunIT๙" w:cs="TH SarabunIT๙"/>
          <w:sz w:val="32"/>
          <w:szCs w:val="32"/>
          <w:cs/>
        </w:rPr>
        <w:t>วิธีการพัฒนา พนักงานส่วนตำบล</w:t>
      </w:r>
      <w:r w:rsidR="009F0C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2DDA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DE6EA2">
        <w:rPr>
          <w:rFonts w:ascii="TH SarabunIT๙" w:hAnsi="TH SarabunIT๙" w:cs="TH SarabunIT๙"/>
          <w:sz w:val="32"/>
          <w:szCs w:val="32"/>
          <w:cs/>
        </w:rPr>
        <w:t>ให้คณะกรรมการพนักงานส่วนตำบล</w:t>
      </w:r>
      <w:r w:rsidRPr="00DE6EA2">
        <w:rPr>
          <w:rFonts w:ascii="TH SarabunIT๙" w:hAnsi="TH SarabunIT๙" w:cs="TH SarabunIT๙"/>
          <w:sz w:val="32"/>
          <w:szCs w:val="32"/>
        </w:rPr>
        <w:t xml:space="preserve"> ( </w:t>
      </w:r>
      <w:r w:rsidRPr="00DE6EA2">
        <w:rPr>
          <w:rFonts w:ascii="TH SarabunIT๙" w:hAnsi="TH SarabunIT๙" w:cs="TH SarabunIT๙"/>
          <w:sz w:val="32"/>
          <w:szCs w:val="32"/>
          <w:cs/>
        </w:rPr>
        <w:t>ก.อบต.จังหวัด ) ดำเนินการแล้วมอบให้องค์การบริหารส่วนตำบล</w:t>
      </w:r>
      <w:r w:rsidR="009F0C8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E6EA2">
        <w:rPr>
          <w:rFonts w:ascii="TH SarabunIT๙" w:hAnsi="TH SarabunIT๙" w:cs="TH SarabunIT๙"/>
          <w:sz w:val="32"/>
          <w:szCs w:val="32"/>
          <w:cs/>
        </w:rPr>
        <w:t>หรือผู้ที่เหมาะสมดำเนินการ</w:t>
      </w:r>
      <w:r w:rsidR="008B7B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6EA2">
        <w:rPr>
          <w:rFonts w:ascii="TH SarabunIT๙" w:hAnsi="TH SarabunIT๙" w:cs="TH SarabunIT๙"/>
          <w:sz w:val="32"/>
          <w:szCs w:val="32"/>
          <w:cs/>
        </w:rPr>
        <w:t>หรือดำเนินการร่วมกับ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สำนักงานคณะกรรมการกลางพนักงานส่วนตำบล </w:t>
      </w:r>
      <w:r w:rsidR="009F0C8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E6EA2">
        <w:rPr>
          <w:rFonts w:ascii="TH SarabunIT๙" w:hAnsi="TH SarabunIT๙" w:cs="TH SarabunIT๙"/>
          <w:sz w:val="32"/>
          <w:szCs w:val="32"/>
          <w:cs/>
        </w:rPr>
        <w:t>(ก.อบต.) ส่วนราชการ หรือ หน่วยงานอื่น โดยวิธีการใดวิธีหนึ่งหรือ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หลายวิธีก็ได้ ตามความจำเป็น</w:t>
      </w:r>
      <w:r w:rsidR="009F0C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7B1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E6EA2">
        <w:rPr>
          <w:rFonts w:ascii="TH SarabunIT๙" w:hAnsi="TH SarabunIT๙" w:cs="TH SarabunIT๙"/>
          <w:sz w:val="32"/>
          <w:szCs w:val="32"/>
          <w:cs/>
        </w:rPr>
        <w:t>และเหมาะสม ดังนี้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8E4681" w14:textId="59339E33" w:rsidR="008B7B11" w:rsidRDefault="008B7B11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48F47A" w14:textId="05D7C005" w:rsidR="008B7B11" w:rsidRDefault="008B7B11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89C1FF" w14:textId="4510C5B0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lastRenderedPageBreak/>
        <w:t xml:space="preserve">1.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8D71C6" w14:textId="77777777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2.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C116A3" w14:textId="77777777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3.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44B214" w14:textId="77777777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4.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การประชุมเชิงปฏิบัติการหรือการสัมมนา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3DEFB6" w14:textId="77777777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5.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การสอนงาน การให้คำปรึกษาหรือวิธีการอื่นที่เหมาะสม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866656" w14:textId="77777777" w:rsidR="008B7B11" w:rsidRPr="008B7B11" w:rsidRDefault="00DE6EA2" w:rsidP="00910E4F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7B1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หลักเกณฑ์การประเมินผลการปฏิบัติงาน</w:t>
      </w:r>
      <w:r w:rsidRPr="008B7B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A2FB46" w14:textId="238E922F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10E4F">
        <w:rPr>
          <w:rFonts w:ascii="TH SarabunIT๙" w:hAnsi="TH SarabunIT๙" w:cs="TH SarabunIT๙"/>
          <w:sz w:val="32"/>
          <w:szCs w:val="32"/>
          <w:cs/>
        </w:rPr>
        <w:t>ยะรัง</w:t>
      </w:r>
      <w:r w:rsidR="008B7B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6EA2">
        <w:rPr>
          <w:rFonts w:ascii="TH SarabunIT๙" w:hAnsi="TH SarabunIT๙" w:cs="TH SarabunIT๙"/>
          <w:sz w:val="32"/>
          <w:szCs w:val="32"/>
          <w:cs/>
        </w:rPr>
        <w:t>ได้ประกาศหลักเกณฑ์และวิธีการประเมินการปฏิบัติงานของ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พนักงานส่วนตำบลและพนักงานจ้าง ทุกรอบการประเมิน ตามประกาศ คณะกรรมการพนักงานส่วนตำบล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หลักเกณฑ์และเงื่อนไขเกี่ยวกับหลักเกณฑ์และวิธีการ ประเมินผลการปฏิบัติงานของพนักงานส่วนตำบล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2558 </w:t>
      </w:r>
    </w:p>
    <w:p w14:paraId="7E13AEA9" w14:textId="77777777" w:rsidR="008B7B11" w:rsidRPr="008B7B11" w:rsidRDefault="00DE6EA2" w:rsidP="00910E4F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7B1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หลักเกณฑ์การให้คุณให้โทษและการสร้างขวัญกำลังใจ</w:t>
      </w:r>
    </w:p>
    <w:p w14:paraId="00BB73C7" w14:textId="77777777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 1.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ตามพระราชบัญญัติระเบียบบริหารงานบุคคลส่วนท้องถิ่น พ.ศ.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2542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DE6EA2">
        <w:rPr>
          <w:rFonts w:ascii="TH SarabunIT๙" w:hAnsi="TH SarabunIT๙" w:cs="TH SarabunIT๙"/>
          <w:sz w:val="32"/>
          <w:szCs w:val="32"/>
        </w:rPr>
        <w:t xml:space="preserve">18 </w:t>
      </w:r>
      <w:r w:rsidRPr="00DE6EA2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2542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DE6EA2">
        <w:rPr>
          <w:rFonts w:ascii="TH SarabunIT๙" w:hAnsi="TH SarabunIT๙" w:cs="TH SarabunIT๙"/>
          <w:sz w:val="32"/>
          <w:szCs w:val="32"/>
        </w:rPr>
        <w:t xml:space="preserve">35 </w:t>
      </w:r>
      <w:r w:rsidRPr="00DE6EA2">
        <w:rPr>
          <w:rFonts w:ascii="TH SarabunIT๙" w:hAnsi="TH SarabunIT๙" w:cs="TH SarabunIT๙"/>
          <w:sz w:val="32"/>
          <w:szCs w:val="32"/>
          <w:cs/>
        </w:rPr>
        <w:t>เรื่อง การจ่ายเงินเดือน ประโยชน์ตอบแทนอื่นของพนักงานส่วนตำบล และพนักงานจ้าง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D8F770" w14:textId="77777777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2. </w:t>
      </w:r>
      <w:r w:rsidRPr="00DE6EA2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ตามประกาศคณะกรรมการพนักงานส่วนตำบล เรื่อง หลักเกณฑ์และเงื่อนไข เกี่ยวกับวินัยและ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 xml:space="preserve">การรักษาวินัยและการดำเนินการทางวินัย พ.ศ. </w:t>
      </w:r>
      <w:r w:rsidRPr="00DE6EA2">
        <w:rPr>
          <w:rFonts w:ascii="TH SarabunIT๙" w:hAnsi="TH SarabunIT๙" w:cs="TH SarabunIT๙"/>
          <w:sz w:val="32"/>
          <w:szCs w:val="32"/>
        </w:rPr>
        <w:t xml:space="preserve">2558 </w:t>
      </w:r>
    </w:p>
    <w:p w14:paraId="3F013B31" w14:textId="77777777" w:rsidR="008B7B11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3. </w:t>
      </w:r>
      <w:r w:rsidRPr="00DE6EA2">
        <w:rPr>
          <w:rFonts w:ascii="TH SarabunIT๙" w:hAnsi="TH SarabunIT๙" w:cs="TH SarabunIT๙"/>
          <w:sz w:val="32"/>
          <w:szCs w:val="32"/>
          <w:cs/>
        </w:rPr>
        <w:t>ประมวลจริยธรรมขององค์การบริหารส่วนตำบล</w:t>
      </w:r>
      <w:r w:rsidR="00910E4F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9056F5" w14:textId="11993E8C" w:rsidR="00DE6EA2" w:rsidRPr="00DE6EA2" w:rsidRDefault="00DE6EA2" w:rsidP="00910E4F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6EA2">
        <w:rPr>
          <w:rFonts w:ascii="TH SarabunIT๙" w:hAnsi="TH SarabunIT๙" w:cs="TH SarabunIT๙"/>
          <w:sz w:val="32"/>
          <w:szCs w:val="32"/>
        </w:rPr>
        <w:t xml:space="preserve">4. </w:t>
      </w:r>
      <w:r w:rsidRPr="00DE6EA2">
        <w:rPr>
          <w:rFonts w:ascii="TH SarabunIT๙" w:hAnsi="TH SarabunIT๙" w:cs="TH SarabunIT๙"/>
          <w:sz w:val="32"/>
          <w:szCs w:val="32"/>
          <w:cs/>
        </w:rPr>
        <w:t>การดูแลรักษาบุคลากรที่มีอยู่ให้มีสุขภาพกายและสุขภาพจิตแข็งแรงสมบูรณ์ เพื่อให้มีชีวิต ที่ยืน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ยาวและมีความสุข สามารถทำงานอยู่ได้จนครบเกษียณอายุราชการ ซึ่งจะต้องอาศัยกิจกรรมต่าง ๆ ใน กระบวนการ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Pr="00DE6EA2">
        <w:rPr>
          <w:rFonts w:ascii="TH SarabunIT๙" w:hAnsi="TH SarabunIT๙" w:cs="TH SarabunIT๙"/>
          <w:sz w:val="32"/>
          <w:szCs w:val="32"/>
          <w:cs/>
        </w:rPr>
        <w:t>บำรุงรักษาบุคลากร ได้แก่ การจ่ายค่าจ้างค่าตอบแทนและสวัสดิการ การส่งเสริมสุขภาพและ อนามัย การดูแลรักษาสุขภาพอนามัยและการป้องกันอุบัติภัย เป็นต้น</w:t>
      </w:r>
      <w:r w:rsidRPr="00DE6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13574E" w14:textId="399C8BAC" w:rsidR="00DE6EA2" w:rsidRDefault="00F150CD" w:rsidP="008B7B11">
      <w:pPr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557AC4" wp14:editId="6F53DBCC">
            <wp:simplePos x="0" y="0"/>
            <wp:positionH relativeFrom="column">
              <wp:posOffset>2590800</wp:posOffset>
            </wp:positionH>
            <wp:positionV relativeFrom="paragraph">
              <wp:posOffset>82550</wp:posOffset>
            </wp:positionV>
            <wp:extent cx="1314450" cy="12382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2" w:rsidRPr="00DE6EA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8B7B11">
        <w:rPr>
          <w:rFonts w:ascii="TH SarabunIT๙" w:hAnsi="TH SarabunIT๙" w:cs="TH SarabunIT๙"/>
          <w:sz w:val="32"/>
          <w:szCs w:val="32"/>
        </w:rPr>
        <w:t xml:space="preserve">  2</w:t>
      </w:r>
      <w:r w:rsidR="00DE6EA2" w:rsidRPr="00DE6EA2">
        <w:rPr>
          <w:rFonts w:ascii="TH SarabunIT๙" w:hAnsi="TH SarabunIT๙" w:cs="TH SarabunIT๙"/>
          <w:sz w:val="32"/>
          <w:szCs w:val="32"/>
        </w:rPr>
        <w:t xml:space="preserve"> </w:t>
      </w:r>
      <w:r w:rsidR="008B7B11">
        <w:rPr>
          <w:rFonts w:ascii="TH SarabunIT๙" w:hAnsi="TH SarabunIT๙" w:cs="TH SarabunIT๙"/>
          <w:sz w:val="32"/>
          <w:szCs w:val="32"/>
        </w:rPr>
        <w:t xml:space="preserve">  </w:t>
      </w:r>
      <w:r w:rsidR="00DE6EA2" w:rsidRPr="00DE6EA2">
        <w:rPr>
          <w:rFonts w:ascii="TH SarabunIT๙" w:hAnsi="TH SarabunIT๙" w:cs="TH SarabunIT๙"/>
          <w:sz w:val="32"/>
          <w:szCs w:val="32"/>
          <w:cs/>
        </w:rPr>
        <w:t>ตุลาคม พ.ศ. ๒๕</w:t>
      </w:r>
      <w:r w:rsidR="00DE6EA2" w:rsidRPr="00DE6EA2">
        <w:rPr>
          <w:rFonts w:ascii="TH SarabunIT๙" w:hAnsi="TH SarabunIT๙" w:cs="TH SarabunIT๙"/>
          <w:sz w:val="32"/>
          <w:szCs w:val="32"/>
        </w:rPr>
        <w:t>6</w:t>
      </w:r>
      <w:r w:rsidR="008B7B11">
        <w:rPr>
          <w:rFonts w:ascii="TH SarabunIT๙" w:hAnsi="TH SarabunIT๙" w:cs="TH SarabunIT๙"/>
          <w:sz w:val="32"/>
          <w:szCs w:val="32"/>
        </w:rPr>
        <w:t>3</w:t>
      </w:r>
    </w:p>
    <w:p w14:paraId="64E3E4DA" w14:textId="554C08D3" w:rsidR="008B7B11" w:rsidRDefault="008B7B11" w:rsidP="008B7B11">
      <w:pPr>
        <w:rPr>
          <w:rFonts w:ascii="TH SarabunIT๙" w:hAnsi="TH SarabunIT๙" w:cs="TH SarabunIT๙"/>
          <w:sz w:val="32"/>
          <w:szCs w:val="32"/>
        </w:rPr>
      </w:pPr>
    </w:p>
    <w:p w14:paraId="53E442E6" w14:textId="13B8F505" w:rsidR="008B7B11" w:rsidRDefault="008B7B11" w:rsidP="008B7B11">
      <w:pPr>
        <w:rPr>
          <w:rFonts w:ascii="TH SarabunIT๙" w:hAnsi="TH SarabunIT๙" w:cs="TH SarabunIT๙"/>
          <w:sz w:val="32"/>
          <w:szCs w:val="32"/>
        </w:rPr>
      </w:pPr>
    </w:p>
    <w:p w14:paraId="44CAFD61" w14:textId="77777777" w:rsidR="008B7B11" w:rsidRDefault="008B7B11" w:rsidP="008B7B11">
      <w:pPr>
        <w:rPr>
          <w:rFonts w:ascii="TH SarabunIT๙" w:hAnsi="TH SarabunIT๙" w:cs="TH SarabunIT๙"/>
          <w:sz w:val="32"/>
          <w:szCs w:val="32"/>
        </w:rPr>
      </w:pPr>
    </w:p>
    <w:p w14:paraId="23E7E07C" w14:textId="302FDF6D" w:rsidR="008B7B11" w:rsidRDefault="008B7B11" w:rsidP="008B7B11">
      <w:pPr>
        <w:spacing w:line="19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ซูลกีฟ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ยา)</w:t>
      </w:r>
    </w:p>
    <w:p w14:paraId="379B1AE9" w14:textId="21A755CA" w:rsidR="008B7B11" w:rsidRPr="00DE6EA2" w:rsidRDefault="008B7B11" w:rsidP="008B7B11">
      <w:pPr>
        <w:spacing w:line="19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นายกองค์การบริหารส่วนตำบลยะรัง</w:t>
      </w:r>
    </w:p>
    <w:sectPr w:rsidR="008B7B11" w:rsidRPr="00DE6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A2"/>
    <w:rsid w:val="003D2DDA"/>
    <w:rsid w:val="008B7B11"/>
    <w:rsid w:val="00910E4F"/>
    <w:rsid w:val="009541EF"/>
    <w:rsid w:val="009F0C8F"/>
    <w:rsid w:val="00DE6EA2"/>
    <w:rsid w:val="00E6364D"/>
    <w:rsid w:val="00F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5E91"/>
  <w15:chartTrackingRefBased/>
  <w15:docId w15:val="{46B02BD0-1F66-4535-A0C6-F58C692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2021-04-21T07:19:00Z</dcterms:created>
  <dcterms:modified xsi:type="dcterms:W3CDTF">2021-04-21T07:19:00Z</dcterms:modified>
</cp:coreProperties>
</file>